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4971D" w14:textId="66FDC150" w:rsidR="003A0ACA" w:rsidRPr="00BC498B" w:rsidRDefault="00716AC7" w:rsidP="003A0A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D951" wp14:editId="4710844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67194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94A1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2pt" to="525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" strokecolor="black [3213]" strokeweight="1.5pt">
                <w10:wrap anchorx="margin"/>
              </v:line>
            </w:pict>
          </mc:Fallback>
        </mc:AlternateContent>
      </w:r>
      <w:r w:rsidR="009562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900AF" wp14:editId="798AA97A">
                <wp:simplePos x="0" y="0"/>
                <wp:positionH relativeFrom="column">
                  <wp:posOffset>301451</wp:posOffset>
                </wp:positionH>
                <wp:positionV relativeFrom="paragraph">
                  <wp:posOffset>-553162</wp:posOffset>
                </wp:positionV>
                <wp:extent cx="4240348" cy="501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348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67E4" w14:textId="77777777" w:rsidR="00956249" w:rsidRDefault="00E53397" w:rsidP="00956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1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 Box 207</w:t>
                            </w:r>
                            <w:r w:rsidR="00956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C41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Wingham NSW </w:t>
                            </w:r>
                            <w:r w:rsidR="00956249" w:rsidRPr="00FC41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2429</w:t>
                            </w:r>
                          </w:p>
                          <w:p w14:paraId="0D5855E5" w14:textId="77777777" w:rsidR="00E53397" w:rsidRPr="00FC416A" w:rsidRDefault="00A416A5" w:rsidP="00956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E53397" w:rsidRPr="00FC416A">
                                <w:rPr>
                                  <w:rFonts w:ascii="Times New Roman" w:hAnsi="Times New Roman" w:cs="Times New Roman"/>
                                  <w:bCs/>
                                  <w:kern w:val="32"/>
                                  <w:sz w:val="28"/>
                                  <w:szCs w:val="28"/>
                                </w:rPr>
                                <w:t>winghambeefweek@live.com.au</w:t>
                              </w:r>
                            </w:hyperlink>
                          </w:p>
                          <w:p w14:paraId="10E3F149" w14:textId="77777777" w:rsidR="00E53397" w:rsidRPr="00FA0504" w:rsidRDefault="00E53397" w:rsidP="00E53397">
                            <w:pP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0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-43.55pt;width:333.9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" filled="f" stroked="f">
                <v:textbox>
                  <w:txbxContent>
                    <w:p w14:paraId="0E0267E4" w14:textId="77777777" w:rsidR="00956249" w:rsidRDefault="00E53397" w:rsidP="009562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1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 Box 207</w:t>
                      </w:r>
                      <w:r w:rsidR="00956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FC41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Wingham NSW </w:t>
                      </w:r>
                      <w:r w:rsidR="00956249" w:rsidRPr="00FC41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2429</w:t>
                      </w:r>
                    </w:p>
                    <w:p w14:paraId="0D5855E5" w14:textId="77777777" w:rsidR="00E53397" w:rsidRPr="00FC416A" w:rsidRDefault="00A416A5" w:rsidP="009562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="00E53397" w:rsidRPr="00FC416A">
                          <w:rPr>
                            <w:rFonts w:ascii="Times New Roman" w:hAnsi="Times New Roman" w:cs="Times New Roman"/>
                            <w:bCs/>
                            <w:kern w:val="32"/>
                            <w:sz w:val="28"/>
                            <w:szCs w:val="28"/>
                          </w:rPr>
                          <w:t>winghambeefweek@live.com.au</w:t>
                        </w:r>
                      </w:hyperlink>
                    </w:p>
                    <w:p w14:paraId="10E3F149" w14:textId="77777777" w:rsidR="00E53397" w:rsidRPr="00FA0504" w:rsidRDefault="00E53397" w:rsidP="00E53397">
                      <w:pPr>
                        <w:rPr>
                          <w:rFonts w:ascii="Times New Roman" w:hAnsi="Times New Roman" w:cs="Times New Roman"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2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02A4B" wp14:editId="1FD64BA9">
                <wp:simplePos x="0" y="0"/>
                <wp:positionH relativeFrom="column">
                  <wp:posOffset>-532130</wp:posOffset>
                </wp:positionH>
                <wp:positionV relativeFrom="paragraph">
                  <wp:posOffset>-1245870</wp:posOffset>
                </wp:positionV>
                <wp:extent cx="5737225" cy="8235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3C30" w14:textId="77777777" w:rsidR="00FA0504" w:rsidRPr="00CA0D3A" w:rsidRDefault="00FA0504">
                            <w:pPr>
                              <w:rPr>
                                <w:rFonts w:ascii="Bookman Old Style" w:eastAsia="Times New Roman" w:hAnsi="Bookman Old Style" w:cs="Times New Roman"/>
                                <w:color w:val="1014C2"/>
                                <w:sz w:val="84"/>
                                <w:szCs w:val="84"/>
                              </w:rPr>
                            </w:pPr>
                            <w:r w:rsidRPr="00CA0D3A">
                              <w:rPr>
                                <w:rFonts w:ascii="Bookman Old Style" w:eastAsia="Times New Roman" w:hAnsi="Bookman Old Style" w:cs="Times New Roman"/>
                                <w:color w:val="1014C2"/>
                                <w:sz w:val="84"/>
                                <w:szCs w:val="84"/>
                              </w:rPr>
                              <w:t>Wingham Beef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2A4B" id="_x0000_s1027" type="#_x0000_t202" style="position:absolute;margin-left:-41.9pt;margin-top:-98.1pt;width:451.75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" filled="f" stroked="f">
                <v:textbox>
                  <w:txbxContent>
                    <w:p w14:paraId="4F8A3C30" w14:textId="77777777" w:rsidR="00FA0504" w:rsidRPr="00CA0D3A" w:rsidRDefault="00FA0504">
                      <w:pPr>
                        <w:rPr>
                          <w:rFonts w:ascii="Bookman Old Style" w:eastAsia="Times New Roman" w:hAnsi="Bookman Old Style" w:cs="Times New Roman"/>
                          <w:color w:val="1014C2"/>
                          <w:sz w:val="84"/>
                          <w:szCs w:val="84"/>
                        </w:rPr>
                      </w:pPr>
                      <w:r w:rsidRPr="00CA0D3A">
                        <w:rPr>
                          <w:rFonts w:ascii="Bookman Old Style" w:eastAsia="Times New Roman" w:hAnsi="Bookman Old Style" w:cs="Times New Roman"/>
                          <w:color w:val="1014C2"/>
                          <w:sz w:val="84"/>
                          <w:szCs w:val="84"/>
                        </w:rPr>
                        <w:t>Wingham Beef Week</w:t>
                      </w:r>
                    </w:p>
                  </w:txbxContent>
                </v:textbox>
              </v:shape>
            </w:pict>
          </mc:Fallback>
        </mc:AlternateContent>
      </w:r>
      <w:r w:rsidR="0098563C">
        <w:t xml:space="preserve"> </w:t>
      </w:r>
      <w:r w:rsidR="0098563C">
        <w:rPr>
          <w:b/>
          <w:bCs/>
          <w:sz w:val="32"/>
          <w:szCs w:val="32"/>
        </w:rPr>
        <w:t>Wingham Beef Week 202</w:t>
      </w:r>
      <w:r w:rsidR="004D5982">
        <w:rPr>
          <w:b/>
          <w:bCs/>
          <w:sz w:val="32"/>
          <w:szCs w:val="32"/>
        </w:rPr>
        <w:t>4</w:t>
      </w:r>
      <w:r w:rsidR="0098563C">
        <w:rPr>
          <w:b/>
          <w:bCs/>
          <w:sz w:val="32"/>
          <w:szCs w:val="32"/>
        </w:rPr>
        <w:t xml:space="preserve"> - Clothes Order Form </w:t>
      </w:r>
      <w:r w:rsidR="00367E24">
        <w:rPr>
          <w:b/>
          <w:bCs/>
          <w:sz w:val="32"/>
          <w:szCs w:val="32"/>
        </w:rPr>
        <w:br/>
      </w:r>
      <w:r w:rsidR="0098563C">
        <w:rPr>
          <w:sz w:val="23"/>
          <w:szCs w:val="23"/>
        </w:rPr>
        <w:t>Exhibitors can use this form to order Wingham Beef Week Merchandise prior to event and be able to collect during the event (</w:t>
      </w:r>
      <w:r w:rsidR="004D5982">
        <w:rPr>
          <w:sz w:val="23"/>
          <w:szCs w:val="23"/>
        </w:rPr>
        <w:t>13</w:t>
      </w:r>
      <w:r w:rsidR="0098563C">
        <w:rPr>
          <w:sz w:val="23"/>
          <w:szCs w:val="23"/>
        </w:rPr>
        <w:t>th-1</w:t>
      </w:r>
      <w:r w:rsidR="004D5982">
        <w:rPr>
          <w:sz w:val="23"/>
          <w:szCs w:val="23"/>
        </w:rPr>
        <w:t>7</w:t>
      </w:r>
      <w:r w:rsidR="0098563C">
        <w:rPr>
          <w:sz w:val="23"/>
          <w:szCs w:val="23"/>
        </w:rPr>
        <w:t>th May 202</w:t>
      </w:r>
      <w:r w:rsidR="0010089F">
        <w:rPr>
          <w:sz w:val="23"/>
          <w:szCs w:val="23"/>
        </w:rPr>
        <w:t>4</w:t>
      </w:r>
      <w:r w:rsidR="0098563C">
        <w:rPr>
          <w:sz w:val="23"/>
          <w:szCs w:val="23"/>
        </w:rPr>
        <w:t>). Schools</w:t>
      </w:r>
      <w:r w:rsidR="0010089F">
        <w:rPr>
          <w:sz w:val="23"/>
          <w:szCs w:val="23"/>
        </w:rPr>
        <w:t>/ students</w:t>
      </w:r>
      <w:r w:rsidR="0098563C">
        <w:rPr>
          <w:sz w:val="23"/>
          <w:szCs w:val="23"/>
        </w:rPr>
        <w:t xml:space="preserve"> are encouraged to order </w:t>
      </w:r>
      <w:r w:rsidR="003B6633">
        <w:rPr>
          <w:sz w:val="23"/>
          <w:szCs w:val="23"/>
        </w:rPr>
        <w:t xml:space="preserve">prior to event to ensure they get what their </w:t>
      </w:r>
      <w:r w:rsidR="00BE104E">
        <w:rPr>
          <w:sz w:val="23"/>
          <w:szCs w:val="23"/>
        </w:rPr>
        <w:t>desired</w:t>
      </w:r>
      <w:r w:rsidR="003B6633">
        <w:rPr>
          <w:sz w:val="23"/>
          <w:szCs w:val="23"/>
        </w:rPr>
        <w:t xml:space="preserve"> size/ colour</w:t>
      </w:r>
      <w:r w:rsidR="00832238">
        <w:rPr>
          <w:sz w:val="23"/>
          <w:szCs w:val="23"/>
        </w:rPr>
        <w:t>. I</w:t>
      </w:r>
      <w:r w:rsidR="0098563C">
        <w:rPr>
          <w:sz w:val="23"/>
          <w:szCs w:val="23"/>
        </w:rPr>
        <w:t>ndividual sales will be conducted during the week at various times at committee convenience</w:t>
      </w:r>
      <w:r w:rsidR="0017573D">
        <w:rPr>
          <w:sz w:val="23"/>
          <w:szCs w:val="23"/>
        </w:rPr>
        <w:t>. This year the committee have made Vest and Hoodies at the request of exhibitors</w:t>
      </w:r>
      <w:r w:rsidR="00F926BD">
        <w:rPr>
          <w:sz w:val="23"/>
          <w:szCs w:val="23"/>
        </w:rPr>
        <w:t xml:space="preserve">, </w:t>
      </w:r>
      <w:r w:rsidR="00C2787F">
        <w:rPr>
          <w:sz w:val="23"/>
          <w:szCs w:val="23"/>
        </w:rPr>
        <w:t>these vests</w:t>
      </w:r>
      <w:r w:rsidR="00F926BD">
        <w:rPr>
          <w:sz w:val="23"/>
          <w:szCs w:val="23"/>
        </w:rPr>
        <w:t xml:space="preserve"> come in kids sizes 10-16 and </w:t>
      </w:r>
      <w:proofErr w:type="spellStart"/>
      <w:r w:rsidR="00F926BD">
        <w:rPr>
          <w:sz w:val="23"/>
          <w:szCs w:val="23"/>
        </w:rPr>
        <w:t>mens</w:t>
      </w:r>
      <w:proofErr w:type="spellEnd"/>
      <w:r w:rsidR="00F926BD">
        <w:rPr>
          <w:sz w:val="23"/>
          <w:szCs w:val="23"/>
        </w:rPr>
        <w:t xml:space="preserve"> sizes XS-XXL</w:t>
      </w:r>
      <w:r w:rsidR="00F77CFF">
        <w:rPr>
          <w:sz w:val="23"/>
          <w:szCs w:val="23"/>
        </w:rPr>
        <w:t xml:space="preserve">. </w:t>
      </w:r>
      <w:r w:rsidR="00066E88">
        <w:rPr>
          <w:sz w:val="23"/>
          <w:szCs w:val="23"/>
        </w:rPr>
        <w:t xml:space="preserve">We have also designed </w:t>
      </w:r>
      <w:r w:rsidR="00CA1ACE">
        <w:rPr>
          <w:sz w:val="23"/>
          <w:szCs w:val="23"/>
        </w:rPr>
        <w:t xml:space="preserve">2 types of </w:t>
      </w:r>
      <w:r w:rsidR="00066E88">
        <w:rPr>
          <w:sz w:val="23"/>
          <w:szCs w:val="23"/>
        </w:rPr>
        <w:t>s</w:t>
      </w:r>
      <w:r w:rsidR="00CA1ACE">
        <w:rPr>
          <w:sz w:val="23"/>
          <w:szCs w:val="23"/>
        </w:rPr>
        <w:t>tubb</w:t>
      </w:r>
      <w:r w:rsidR="001C1893">
        <w:rPr>
          <w:sz w:val="23"/>
          <w:szCs w:val="23"/>
        </w:rPr>
        <w:t>y</w:t>
      </w:r>
      <w:r w:rsidR="00CA1ACE">
        <w:rPr>
          <w:sz w:val="23"/>
          <w:szCs w:val="23"/>
        </w:rPr>
        <w:t xml:space="preserve"> holders, Lime green and Electric Blue</w:t>
      </w:r>
      <w:r w:rsidR="00EB2D9F">
        <w:rPr>
          <w:sz w:val="23"/>
          <w:szCs w:val="23"/>
        </w:rPr>
        <w:t xml:space="preserve">, these will be sold </w:t>
      </w:r>
      <w:r w:rsidR="006E2CC5">
        <w:rPr>
          <w:sz w:val="23"/>
          <w:szCs w:val="23"/>
        </w:rPr>
        <w:t>for $1</w:t>
      </w:r>
      <w:r w:rsidR="001C1893">
        <w:rPr>
          <w:sz w:val="23"/>
          <w:szCs w:val="23"/>
        </w:rPr>
        <w:t>0</w:t>
      </w:r>
      <w:r w:rsidR="00F60968">
        <w:rPr>
          <w:sz w:val="23"/>
          <w:szCs w:val="23"/>
        </w:rPr>
        <w:t>.</w:t>
      </w:r>
      <w:r w:rsidR="00F60968" w:rsidRPr="00DD6C1E">
        <w:rPr>
          <w:b/>
          <w:bCs/>
          <w:u w:val="single"/>
        </w:rPr>
        <w:t xml:space="preserve"> For Reference of designs please see our Facebook page.</w:t>
      </w:r>
      <w:r w:rsidR="00367E24">
        <w:rPr>
          <w:sz w:val="23"/>
          <w:szCs w:val="23"/>
        </w:rPr>
        <w:br/>
      </w:r>
      <w:r w:rsidR="00367E24" w:rsidRPr="00367E24">
        <w:rPr>
          <w:b/>
          <w:bCs/>
          <w:sz w:val="24"/>
          <w:szCs w:val="24"/>
          <w:u w:val="single"/>
        </w:rPr>
        <w:t>Name-</w:t>
      </w:r>
      <w:r w:rsidR="00367E24" w:rsidRPr="00367E24">
        <w:rPr>
          <w:b/>
          <w:bCs/>
          <w:sz w:val="24"/>
          <w:szCs w:val="24"/>
          <w:u w:val="single"/>
        </w:rPr>
        <w:br/>
        <w:t>Contact Number-</w:t>
      </w:r>
      <w:r w:rsidR="00367E24">
        <w:rPr>
          <w:sz w:val="23"/>
          <w:szCs w:val="23"/>
        </w:rPr>
        <w:br/>
      </w:r>
      <w:r w:rsidR="00832238">
        <w:rPr>
          <w:b/>
          <w:bCs/>
          <w:sz w:val="23"/>
          <w:szCs w:val="23"/>
        </w:rPr>
        <w:t>Hoodies</w:t>
      </w:r>
      <w:r w:rsidR="00083A29">
        <w:rPr>
          <w:b/>
          <w:bCs/>
          <w:sz w:val="23"/>
          <w:szCs w:val="23"/>
        </w:rPr>
        <w:t>/ Vest</w:t>
      </w:r>
      <w:r w:rsidR="0098563C">
        <w:rPr>
          <w:b/>
          <w:bCs/>
          <w:sz w:val="23"/>
          <w:szCs w:val="23"/>
        </w:rPr>
        <w:t xml:space="preserve"> = </w:t>
      </w:r>
      <w:r w:rsidR="0017573D">
        <w:rPr>
          <w:b/>
          <w:bCs/>
          <w:sz w:val="23"/>
          <w:szCs w:val="23"/>
        </w:rPr>
        <w:t>$75</w:t>
      </w:r>
      <w:r w:rsidR="0098563C">
        <w:rPr>
          <w:b/>
          <w:bCs/>
          <w:sz w:val="23"/>
          <w:szCs w:val="23"/>
        </w:rPr>
        <w:t xml:space="preserve"> each </w:t>
      </w:r>
      <w:r>
        <w:rPr>
          <w:b/>
          <w:bCs/>
          <w:sz w:val="23"/>
          <w:szCs w:val="23"/>
        </w:rPr>
        <w:t xml:space="preserve">Normal </w:t>
      </w:r>
      <w:r w:rsidR="0098563C">
        <w:rPr>
          <w:b/>
          <w:bCs/>
          <w:sz w:val="23"/>
          <w:szCs w:val="23"/>
        </w:rPr>
        <w:t xml:space="preserve">Caps = $25 </w:t>
      </w:r>
      <w:proofErr w:type="gramStart"/>
      <w:r w:rsidR="0098563C">
        <w:rPr>
          <w:b/>
          <w:bCs/>
          <w:sz w:val="23"/>
          <w:szCs w:val="23"/>
        </w:rPr>
        <w:t>each</w:t>
      </w:r>
      <w:r>
        <w:rPr>
          <w:b/>
          <w:bCs/>
          <w:sz w:val="23"/>
          <w:szCs w:val="23"/>
        </w:rPr>
        <w:t xml:space="preserve">  #</w:t>
      </w:r>
      <w:proofErr w:type="gramEnd"/>
      <w:r>
        <w:rPr>
          <w:b/>
          <w:bCs/>
          <w:sz w:val="23"/>
          <w:szCs w:val="23"/>
        </w:rPr>
        <w:t>202</w:t>
      </w:r>
      <w:r w:rsidR="0076474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Limited Edition Caps= $30</w:t>
      </w:r>
      <w:r w:rsidR="001C1893">
        <w:rPr>
          <w:b/>
          <w:bCs/>
          <w:sz w:val="23"/>
          <w:szCs w:val="23"/>
        </w:rPr>
        <w:t xml:space="preserve"> Stubby Holders</w:t>
      </w:r>
      <w:r w:rsidR="00FA532F">
        <w:rPr>
          <w:b/>
          <w:bCs/>
          <w:sz w:val="23"/>
          <w:szCs w:val="23"/>
        </w:rPr>
        <w:t>= $</w:t>
      </w:r>
      <w:r w:rsidR="00FA4CF7">
        <w:rPr>
          <w:b/>
          <w:bCs/>
          <w:sz w:val="23"/>
          <w:szCs w:val="23"/>
        </w:rPr>
        <w:t>10 Old Stock Hats= $20</w:t>
      </w:r>
      <w:r w:rsidR="00367E24">
        <w:br/>
      </w:r>
      <w:r w:rsidR="00BC498B">
        <w:rPr>
          <w:b/>
          <w:bCs/>
          <w:sz w:val="32"/>
          <w:szCs w:val="32"/>
          <w:u w:val="single"/>
        </w:rPr>
        <w:t>Hats-</w:t>
      </w:r>
      <w:r w:rsidR="00BC498B">
        <w:t xml:space="preserve"> </w:t>
      </w:r>
      <w:r w:rsidR="00F77CFF">
        <w:t xml:space="preserve">This year we have </w:t>
      </w:r>
      <w:r w:rsidR="0076474F">
        <w:t>2</w:t>
      </w:r>
      <w:r w:rsidR="00FA4CF7">
        <w:t xml:space="preserve"> </w:t>
      </w:r>
      <w:r w:rsidR="00F77CFF">
        <w:t xml:space="preserve">new designs. </w:t>
      </w:r>
      <w:r w:rsidR="00C2787F">
        <w:t xml:space="preserve">Our </w:t>
      </w:r>
      <w:r w:rsidR="00DE3524">
        <w:t xml:space="preserve">#WBW24 design hat are purple, </w:t>
      </w:r>
      <w:proofErr w:type="gramStart"/>
      <w:r w:rsidR="00DE3524">
        <w:t>white</w:t>
      </w:r>
      <w:proofErr w:type="gramEnd"/>
      <w:r w:rsidR="00DE3524">
        <w:t xml:space="preserve"> and black</w:t>
      </w:r>
      <w:r w:rsidR="0076474F">
        <w:t xml:space="preserve">. The #WBW24 hats will be sold for $30 </w:t>
      </w:r>
      <w:r w:rsidR="00D2120D">
        <w:t xml:space="preserve">each. We also have a </w:t>
      </w:r>
      <w:r w:rsidR="00C96E1B">
        <w:t>lime green, white and black hat</w:t>
      </w:r>
      <w:r w:rsidR="00026AF3">
        <w:t xml:space="preserve">, </w:t>
      </w:r>
      <w:proofErr w:type="gramStart"/>
      <w:r w:rsidR="00C96E1B">
        <w:t>This</w:t>
      </w:r>
      <w:proofErr w:type="gramEnd"/>
      <w:r w:rsidR="00C96E1B">
        <w:t xml:space="preserve"> style will be $25.</w:t>
      </w:r>
      <w:r w:rsidR="00026AF3">
        <w:t xml:space="preserve"> We have some </w:t>
      </w:r>
      <w:proofErr w:type="gramStart"/>
      <w:r w:rsidR="00026AF3">
        <w:t>left over</w:t>
      </w:r>
      <w:proofErr w:type="gramEnd"/>
      <w:r w:rsidR="00026AF3">
        <w:t xml:space="preserve"> hats from last year that will be $20</w:t>
      </w:r>
      <w:r w:rsidR="00A67553">
        <w:t xml:space="preserve">, these colours are Red and Black, Green and Black, </w:t>
      </w:r>
      <w:r w:rsidR="00D252F4">
        <w:t>Light blue and Navy</w:t>
      </w:r>
      <w:r w:rsidR="0035468F">
        <w:t>.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461DA0" w14:paraId="2AE14A97" w14:textId="77777777" w:rsidTr="0035468F">
        <w:trPr>
          <w:trHeight w:val="268"/>
        </w:trPr>
        <w:tc>
          <w:tcPr>
            <w:tcW w:w="4567" w:type="dxa"/>
          </w:tcPr>
          <w:p w14:paraId="40009D16" w14:textId="124B6FE7" w:rsidR="00461DA0" w:rsidRDefault="00461DA0" w:rsidP="003A0ACA">
            <w:r>
              <w:t xml:space="preserve">Style </w:t>
            </w:r>
          </w:p>
        </w:tc>
        <w:tc>
          <w:tcPr>
            <w:tcW w:w="4567" w:type="dxa"/>
          </w:tcPr>
          <w:p w14:paraId="72972131" w14:textId="1300AEB4" w:rsidR="00461DA0" w:rsidRDefault="00461DA0" w:rsidP="003A0ACA">
            <w:r>
              <w:t>Quantity</w:t>
            </w:r>
          </w:p>
        </w:tc>
      </w:tr>
      <w:tr w:rsidR="00D252F4" w14:paraId="2A661ED5" w14:textId="77777777" w:rsidTr="0035468F">
        <w:trPr>
          <w:trHeight w:val="268"/>
        </w:trPr>
        <w:tc>
          <w:tcPr>
            <w:tcW w:w="4567" w:type="dxa"/>
          </w:tcPr>
          <w:p w14:paraId="504CFE29" w14:textId="41FCD85C" w:rsidR="00D252F4" w:rsidRDefault="00B609DC" w:rsidP="003A0ACA">
            <w:r>
              <w:t xml:space="preserve">$30 #WBW24 Purple, White and Black </w:t>
            </w:r>
          </w:p>
        </w:tc>
        <w:tc>
          <w:tcPr>
            <w:tcW w:w="4567" w:type="dxa"/>
          </w:tcPr>
          <w:p w14:paraId="34BF4FD3" w14:textId="77777777" w:rsidR="00D252F4" w:rsidRDefault="00D252F4" w:rsidP="003A0ACA"/>
        </w:tc>
      </w:tr>
      <w:tr w:rsidR="00D252F4" w14:paraId="68049576" w14:textId="77777777" w:rsidTr="0035468F">
        <w:trPr>
          <w:trHeight w:val="268"/>
        </w:trPr>
        <w:tc>
          <w:tcPr>
            <w:tcW w:w="4567" w:type="dxa"/>
          </w:tcPr>
          <w:p w14:paraId="0F9F92CC" w14:textId="69917B3C" w:rsidR="00D252F4" w:rsidRDefault="00B609DC" w:rsidP="003A0ACA">
            <w:r>
              <w:t xml:space="preserve">$25 Lime Green, </w:t>
            </w:r>
            <w:r w:rsidR="004551E5">
              <w:t>White and Black</w:t>
            </w:r>
          </w:p>
        </w:tc>
        <w:tc>
          <w:tcPr>
            <w:tcW w:w="4567" w:type="dxa"/>
          </w:tcPr>
          <w:p w14:paraId="77CF5534" w14:textId="77777777" w:rsidR="00D252F4" w:rsidRDefault="00D252F4" w:rsidP="003A0ACA"/>
        </w:tc>
      </w:tr>
      <w:tr w:rsidR="00461DA0" w14:paraId="08602070" w14:textId="77777777" w:rsidTr="0035468F">
        <w:trPr>
          <w:trHeight w:val="268"/>
        </w:trPr>
        <w:tc>
          <w:tcPr>
            <w:tcW w:w="4567" w:type="dxa"/>
          </w:tcPr>
          <w:p w14:paraId="1FF74B04" w14:textId="44F7B3FC" w:rsidR="00461DA0" w:rsidRDefault="00716AC7" w:rsidP="003A0ACA">
            <w:r>
              <w:t>$2</w:t>
            </w:r>
            <w:r w:rsidR="004551E5">
              <w:t>0</w:t>
            </w:r>
            <w:r>
              <w:t xml:space="preserve"> </w:t>
            </w:r>
            <w:r w:rsidR="00461DA0">
              <w:t>Red and Black</w:t>
            </w:r>
            <w:r>
              <w:t xml:space="preserve"> </w:t>
            </w:r>
          </w:p>
        </w:tc>
        <w:tc>
          <w:tcPr>
            <w:tcW w:w="4567" w:type="dxa"/>
          </w:tcPr>
          <w:p w14:paraId="6D0588DB" w14:textId="77777777" w:rsidR="00461DA0" w:rsidRDefault="00461DA0" w:rsidP="003A0ACA"/>
        </w:tc>
      </w:tr>
      <w:tr w:rsidR="00461DA0" w14:paraId="006C39C5" w14:textId="77777777" w:rsidTr="0035468F">
        <w:trPr>
          <w:trHeight w:val="254"/>
        </w:trPr>
        <w:tc>
          <w:tcPr>
            <w:tcW w:w="4567" w:type="dxa"/>
          </w:tcPr>
          <w:p w14:paraId="6AC92B4C" w14:textId="10D70E01" w:rsidR="00461DA0" w:rsidRDefault="00716AC7" w:rsidP="003A0ACA">
            <w:r>
              <w:t>$2</w:t>
            </w:r>
            <w:r w:rsidR="004551E5">
              <w:t>0</w:t>
            </w:r>
            <w:r>
              <w:t xml:space="preserve"> </w:t>
            </w:r>
            <w:r w:rsidR="00461DA0">
              <w:t>Green and Black</w:t>
            </w:r>
          </w:p>
        </w:tc>
        <w:tc>
          <w:tcPr>
            <w:tcW w:w="4567" w:type="dxa"/>
          </w:tcPr>
          <w:p w14:paraId="428EEECE" w14:textId="77777777" w:rsidR="00461DA0" w:rsidRDefault="00461DA0" w:rsidP="003A0ACA"/>
        </w:tc>
      </w:tr>
      <w:tr w:rsidR="004551E5" w14:paraId="5976B674" w14:textId="77777777" w:rsidTr="0035468F">
        <w:trPr>
          <w:trHeight w:val="268"/>
        </w:trPr>
        <w:tc>
          <w:tcPr>
            <w:tcW w:w="4567" w:type="dxa"/>
          </w:tcPr>
          <w:p w14:paraId="52F0E161" w14:textId="2E27AAFC" w:rsidR="004551E5" w:rsidRDefault="004551E5" w:rsidP="003A0ACA">
            <w:r>
              <w:t xml:space="preserve">$20 Light Blue and Navy </w:t>
            </w:r>
          </w:p>
        </w:tc>
        <w:tc>
          <w:tcPr>
            <w:tcW w:w="4567" w:type="dxa"/>
          </w:tcPr>
          <w:p w14:paraId="7E032386" w14:textId="77777777" w:rsidR="004551E5" w:rsidRDefault="004551E5" w:rsidP="003A0ACA"/>
        </w:tc>
      </w:tr>
      <w:tr w:rsidR="004551E5" w14:paraId="471296EA" w14:textId="77777777" w:rsidTr="0035468F">
        <w:trPr>
          <w:trHeight w:val="268"/>
        </w:trPr>
        <w:tc>
          <w:tcPr>
            <w:tcW w:w="4567" w:type="dxa"/>
          </w:tcPr>
          <w:p w14:paraId="3A4253D6" w14:textId="57DE33E4" w:rsidR="004551E5" w:rsidRDefault="004551E5" w:rsidP="003A0ACA">
            <w:r>
              <w:t>$20 Baby Pink and Light Grey</w:t>
            </w:r>
          </w:p>
        </w:tc>
        <w:tc>
          <w:tcPr>
            <w:tcW w:w="4567" w:type="dxa"/>
          </w:tcPr>
          <w:p w14:paraId="1D970E76" w14:textId="77777777" w:rsidR="004551E5" w:rsidRDefault="004551E5" w:rsidP="003A0ACA"/>
        </w:tc>
      </w:tr>
    </w:tbl>
    <w:p w14:paraId="1B9D0EB5" w14:textId="3561B4DB" w:rsidR="00E15292" w:rsidRPr="00E15292" w:rsidRDefault="00FA4CF7" w:rsidP="003A0ACA">
      <w:pPr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br/>
        <w:t>Hoodies</w:t>
      </w:r>
      <w:r w:rsidR="00492E91">
        <w:rPr>
          <w:b/>
          <w:bCs/>
          <w:sz w:val="32"/>
          <w:szCs w:val="32"/>
          <w:u w:val="single"/>
        </w:rPr>
        <w:t>-</w:t>
      </w:r>
      <w:r w:rsidR="00492E91">
        <w:t xml:space="preserve"> This year we have Black</w:t>
      </w:r>
      <w:r w:rsidR="00BA7C61">
        <w:t xml:space="preserve"> with purple</w:t>
      </w:r>
      <w:r w:rsidR="00492E91">
        <w:t xml:space="preserve"> and Charcoal Grey</w:t>
      </w:r>
      <w:r w:rsidR="00021DDB">
        <w:t xml:space="preserve"> with white</w:t>
      </w:r>
      <w:r w:rsidR="00492E91">
        <w:t xml:space="preserve"> Hoodies</w:t>
      </w:r>
      <w:r w:rsidR="00BA7C61">
        <w:t xml:space="preserve"> in varying sizes.</w:t>
      </w:r>
      <w:r w:rsidR="00DD6C1E">
        <w:br/>
      </w:r>
      <w:r w:rsidR="00E15292" w:rsidRPr="00E15292">
        <w:rPr>
          <w:b/>
          <w:bCs/>
          <w:u w:val="single"/>
        </w:rPr>
        <w:t>For Black Hoodies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7773" w14:paraId="7A6EAE8D" w14:textId="77777777" w:rsidTr="00767773">
        <w:tc>
          <w:tcPr>
            <w:tcW w:w="4508" w:type="dxa"/>
          </w:tcPr>
          <w:p w14:paraId="25E6E467" w14:textId="50307E4C" w:rsidR="00767773" w:rsidRDefault="00E15292" w:rsidP="003A0ACA">
            <w:r>
              <w:t>Size</w:t>
            </w:r>
          </w:p>
        </w:tc>
        <w:tc>
          <w:tcPr>
            <w:tcW w:w="4508" w:type="dxa"/>
          </w:tcPr>
          <w:p w14:paraId="25D5140B" w14:textId="70C50728" w:rsidR="00767773" w:rsidRDefault="00E15292" w:rsidP="003A0ACA">
            <w:proofErr w:type="spellStart"/>
            <w:r>
              <w:t>Quanitity</w:t>
            </w:r>
            <w:proofErr w:type="spellEnd"/>
          </w:p>
        </w:tc>
      </w:tr>
      <w:tr w:rsidR="00767773" w14:paraId="0C1504F1" w14:textId="77777777" w:rsidTr="00767773">
        <w:tc>
          <w:tcPr>
            <w:tcW w:w="4508" w:type="dxa"/>
          </w:tcPr>
          <w:p w14:paraId="032B5F26" w14:textId="66474B2E" w:rsidR="00767773" w:rsidRDefault="00C80766" w:rsidP="003A0ACA">
            <w:r>
              <w:t>KIDS 10</w:t>
            </w:r>
          </w:p>
        </w:tc>
        <w:tc>
          <w:tcPr>
            <w:tcW w:w="4508" w:type="dxa"/>
          </w:tcPr>
          <w:p w14:paraId="31EDD51A" w14:textId="772E67FA" w:rsidR="00767773" w:rsidRDefault="00767773" w:rsidP="003A0ACA"/>
        </w:tc>
      </w:tr>
      <w:tr w:rsidR="00767773" w14:paraId="269D8774" w14:textId="77777777" w:rsidTr="00767773">
        <w:tc>
          <w:tcPr>
            <w:tcW w:w="4508" w:type="dxa"/>
          </w:tcPr>
          <w:p w14:paraId="1D6B4867" w14:textId="39D71250" w:rsidR="00767773" w:rsidRDefault="00C80766" w:rsidP="003A0ACA">
            <w:r>
              <w:t>KIDS 12</w:t>
            </w:r>
          </w:p>
        </w:tc>
        <w:tc>
          <w:tcPr>
            <w:tcW w:w="4508" w:type="dxa"/>
          </w:tcPr>
          <w:p w14:paraId="37C54965" w14:textId="77777777" w:rsidR="00767773" w:rsidRDefault="00767773" w:rsidP="003A0ACA"/>
        </w:tc>
      </w:tr>
      <w:tr w:rsidR="00767773" w14:paraId="4C17C346" w14:textId="77777777" w:rsidTr="00767773">
        <w:tc>
          <w:tcPr>
            <w:tcW w:w="4508" w:type="dxa"/>
          </w:tcPr>
          <w:p w14:paraId="046225DE" w14:textId="3F74B4B5" w:rsidR="00767773" w:rsidRDefault="00C80766" w:rsidP="003A0ACA">
            <w:r>
              <w:t>KIDS 14</w:t>
            </w:r>
          </w:p>
        </w:tc>
        <w:tc>
          <w:tcPr>
            <w:tcW w:w="4508" w:type="dxa"/>
          </w:tcPr>
          <w:p w14:paraId="44535604" w14:textId="77777777" w:rsidR="00767773" w:rsidRDefault="00767773" w:rsidP="003A0ACA"/>
        </w:tc>
      </w:tr>
      <w:tr w:rsidR="00767773" w14:paraId="11827ABB" w14:textId="77777777" w:rsidTr="00767773">
        <w:tc>
          <w:tcPr>
            <w:tcW w:w="4508" w:type="dxa"/>
          </w:tcPr>
          <w:p w14:paraId="46AB3CE1" w14:textId="2B8D14A8" w:rsidR="00767773" w:rsidRDefault="00C80766" w:rsidP="003A0ACA">
            <w:r>
              <w:t>KIDS 16</w:t>
            </w:r>
          </w:p>
        </w:tc>
        <w:tc>
          <w:tcPr>
            <w:tcW w:w="4508" w:type="dxa"/>
          </w:tcPr>
          <w:p w14:paraId="324B6585" w14:textId="77777777" w:rsidR="00767773" w:rsidRDefault="00767773" w:rsidP="003A0ACA"/>
        </w:tc>
      </w:tr>
      <w:tr w:rsidR="00767773" w14:paraId="1D9B6DA4" w14:textId="77777777" w:rsidTr="00767773">
        <w:tc>
          <w:tcPr>
            <w:tcW w:w="4508" w:type="dxa"/>
          </w:tcPr>
          <w:p w14:paraId="55AB227C" w14:textId="6162AA94" w:rsidR="00767773" w:rsidRDefault="00C80766" w:rsidP="003A0ACA">
            <w:r>
              <w:t>XS</w:t>
            </w:r>
          </w:p>
        </w:tc>
        <w:tc>
          <w:tcPr>
            <w:tcW w:w="4508" w:type="dxa"/>
          </w:tcPr>
          <w:p w14:paraId="2156E4FC" w14:textId="77777777" w:rsidR="00767773" w:rsidRDefault="00767773" w:rsidP="003A0ACA"/>
        </w:tc>
      </w:tr>
      <w:tr w:rsidR="00767773" w14:paraId="4E7D2078" w14:textId="77777777" w:rsidTr="00767773">
        <w:tc>
          <w:tcPr>
            <w:tcW w:w="4508" w:type="dxa"/>
          </w:tcPr>
          <w:p w14:paraId="6EC9FB1A" w14:textId="2136EB06" w:rsidR="00767773" w:rsidRDefault="00C80766" w:rsidP="003A0ACA">
            <w:r>
              <w:t>S</w:t>
            </w:r>
          </w:p>
        </w:tc>
        <w:tc>
          <w:tcPr>
            <w:tcW w:w="4508" w:type="dxa"/>
          </w:tcPr>
          <w:p w14:paraId="55B2FC12" w14:textId="77777777" w:rsidR="00767773" w:rsidRDefault="00767773" w:rsidP="003A0ACA"/>
        </w:tc>
      </w:tr>
      <w:tr w:rsidR="00767773" w14:paraId="21CF5365" w14:textId="77777777" w:rsidTr="00767773">
        <w:tc>
          <w:tcPr>
            <w:tcW w:w="4508" w:type="dxa"/>
          </w:tcPr>
          <w:p w14:paraId="315384F2" w14:textId="52E3174D" w:rsidR="00767773" w:rsidRDefault="00C80766" w:rsidP="003A0ACA">
            <w:r>
              <w:t>M</w:t>
            </w:r>
          </w:p>
        </w:tc>
        <w:tc>
          <w:tcPr>
            <w:tcW w:w="4508" w:type="dxa"/>
          </w:tcPr>
          <w:p w14:paraId="6C1FFA39" w14:textId="77777777" w:rsidR="00767773" w:rsidRDefault="00767773" w:rsidP="003A0ACA"/>
        </w:tc>
      </w:tr>
      <w:tr w:rsidR="00767773" w14:paraId="5CFF4A66" w14:textId="77777777" w:rsidTr="00767773">
        <w:tc>
          <w:tcPr>
            <w:tcW w:w="4508" w:type="dxa"/>
          </w:tcPr>
          <w:p w14:paraId="29BF18BE" w14:textId="6D01C1CE" w:rsidR="00767773" w:rsidRDefault="00C80766" w:rsidP="003A0ACA">
            <w:r>
              <w:t>L</w:t>
            </w:r>
          </w:p>
        </w:tc>
        <w:tc>
          <w:tcPr>
            <w:tcW w:w="4508" w:type="dxa"/>
          </w:tcPr>
          <w:p w14:paraId="2324FCB4" w14:textId="77777777" w:rsidR="00767773" w:rsidRDefault="00767773" w:rsidP="003A0ACA"/>
        </w:tc>
      </w:tr>
      <w:tr w:rsidR="00767773" w14:paraId="56521762" w14:textId="77777777" w:rsidTr="00767773">
        <w:tc>
          <w:tcPr>
            <w:tcW w:w="4508" w:type="dxa"/>
          </w:tcPr>
          <w:p w14:paraId="48D6100F" w14:textId="5E4379F6" w:rsidR="00767773" w:rsidRDefault="00C80766" w:rsidP="003A0ACA">
            <w:r>
              <w:t>XL</w:t>
            </w:r>
          </w:p>
        </w:tc>
        <w:tc>
          <w:tcPr>
            <w:tcW w:w="4508" w:type="dxa"/>
          </w:tcPr>
          <w:p w14:paraId="5732E398" w14:textId="77777777" w:rsidR="00767773" w:rsidRDefault="00767773" w:rsidP="003A0ACA"/>
        </w:tc>
      </w:tr>
      <w:tr w:rsidR="00767773" w14:paraId="13419A12" w14:textId="77777777" w:rsidTr="00767773">
        <w:tc>
          <w:tcPr>
            <w:tcW w:w="4508" w:type="dxa"/>
          </w:tcPr>
          <w:p w14:paraId="2657EA49" w14:textId="5653DA1F" w:rsidR="00767773" w:rsidRDefault="00C80766" w:rsidP="003A0ACA">
            <w:r>
              <w:t>XXL</w:t>
            </w:r>
          </w:p>
        </w:tc>
        <w:tc>
          <w:tcPr>
            <w:tcW w:w="4508" w:type="dxa"/>
          </w:tcPr>
          <w:p w14:paraId="15C3CAA3" w14:textId="77777777" w:rsidR="00767773" w:rsidRDefault="00767773" w:rsidP="003A0ACA"/>
        </w:tc>
      </w:tr>
    </w:tbl>
    <w:p w14:paraId="3EA47F09" w14:textId="77777777" w:rsidR="00A416A5" w:rsidRDefault="00A416A5" w:rsidP="003A0ACA">
      <w:pPr>
        <w:rPr>
          <w:b/>
          <w:bCs/>
          <w:u w:val="single"/>
        </w:rPr>
      </w:pPr>
    </w:p>
    <w:p w14:paraId="6E3D45C1" w14:textId="10699C79" w:rsidR="00FA4CF7" w:rsidRDefault="00092B67" w:rsidP="003A0ACA">
      <w:r>
        <w:rPr>
          <w:b/>
          <w:bCs/>
          <w:u w:val="single"/>
        </w:rPr>
        <w:lastRenderedPageBreak/>
        <w:t>For Charcoal Grey Hoodies</w:t>
      </w:r>
      <w:r w:rsidR="00AC38A5">
        <w:rPr>
          <w:b/>
          <w:bCs/>
          <w:u w:val="single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38A5" w14:paraId="537B40A2" w14:textId="77777777" w:rsidTr="00AC38A5">
        <w:tc>
          <w:tcPr>
            <w:tcW w:w="4508" w:type="dxa"/>
          </w:tcPr>
          <w:p w14:paraId="7C52978F" w14:textId="209A4016" w:rsidR="00AC38A5" w:rsidRDefault="00AC38A5" w:rsidP="003A0ACA">
            <w:r>
              <w:t xml:space="preserve">Size </w:t>
            </w:r>
          </w:p>
        </w:tc>
        <w:tc>
          <w:tcPr>
            <w:tcW w:w="4508" w:type="dxa"/>
          </w:tcPr>
          <w:p w14:paraId="078D5179" w14:textId="7E208EBD" w:rsidR="00AC38A5" w:rsidRDefault="00AC38A5" w:rsidP="003A0ACA">
            <w:r>
              <w:t>Quantity</w:t>
            </w:r>
          </w:p>
        </w:tc>
      </w:tr>
      <w:tr w:rsidR="00AC38A5" w14:paraId="69D1BAE6" w14:textId="77777777" w:rsidTr="00AC38A5">
        <w:tc>
          <w:tcPr>
            <w:tcW w:w="4508" w:type="dxa"/>
          </w:tcPr>
          <w:p w14:paraId="3A6B711A" w14:textId="6C357EAC" w:rsidR="00AC38A5" w:rsidRDefault="00AC38A5" w:rsidP="003A0ACA">
            <w:r>
              <w:t>KIDS 10</w:t>
            </w:r>
          </w:p>
        </w:tc>
        <w:tc>
          <w:tcPr>
            <w:tcW w:w="4508" w:type="dxa"/>
          </w:tcPr>
          <w:p w14:paraId="46DEBBA6" w14:textId="77777777" w:rsidR="00AC38A5" w:rsidRDefault="00AC38A5" w:rsidP="003A0ACA"/>
        </w:tc>
      </w:tr>
      <w:tr w:rsidR="00AC38A5" w14:paraId="668FB160" w14:textId="77777777" w:rsidTr="00AC38A5">
        <w:tc>
          <w:tcPr>
            <w:tcW w:w="4508" w:type="dxa"/>
          </w:tcPr>
          <w:p w14:paraId="2DFC0377" w14:textId="53F14C66" w:rsidR="00AC38A5" w:rsidRDefault="00AC38A5" w:rsidP="003A0ACA">
            <w:r>
              <w:t>KIDS 12</w:t>
            </w:r>
          </w:p>
        </w:tc>
        <w:tc>
          <w:tcPr>
            <w:tcW w:w="4508" w:type="dxa"/>
          </w:tcPr>
          <w:p w14:paraId="381DB403" w14:textId="77777777" w:rsidR="00AC38A5" w:rsidRDefault="00AC38A5" w:rsidP="003A0ACA"/>
        </w:tc>
      </w:tr>
      <w:tr w:rsidR="00AC38A5" w14:paraId="29298178" w14:textId="77777777" w:rsidTr="00AC38A5">
        <w:tc>
          <w:tcPr>
            <w:tcW w:w="4508" w:type="dxa"/>
          </w:tcPr>
          <w:p w14:paraId="3194AB5C" w14:textId="7F09E998" w:rsidR="00AC38A5" w:rsidRDefault="00AC38A5" w:rsidP="003A0ACA">
            <w:r>
              <w:t>KIDS 14</w:t>
            </w:r>
          </w:p>
        </w:tc>
        <w:tc>
          <w:tcPr>
            <w:tcW w:w="4508" w:type="dxa"/>
          </w:tcPr>
          <w:p w14:paraId="2F7EA916" w14:textId="77777777" w:rsidR="00AC38A5" w:rsidRDefault="00AC38A5" w:rsidP="003A0ACA"/>
        </w:tc>
      </w:tr>
      <w:tr w:rsidR="00AC38A5" w14:paraId="65BF306A" w14:textId="77777777" w:rsidTr="00AC38A5">
        <w:tc>
          <w:tcPr>
            <w:tcW w:w="4508" w:type="dxa"/>
          </w:tcPr>
          <w:p w14:paraId="38588F38" w14:textId="335A1BCD" w:rsidR="00AC38A5" w:rsidRDefault="00AC38A5" w:rsidP="003A0ACA">
            <w:r>
              <w:t>KIDS 16</w:t>
            </w:r>
          </w:p>
        </w:tc>
        <w:tc>
          <w:tcPr>
            <w:tcW w:w="4508" w:type="dxa"/>
          </w:tcPr>
          <w:p w14:paraId="387B1AC8" w14:textId="77777777" w:rsidR="00AC38A5" w:rsidRDefault="00AC38A5" w:rsidP="003A0ACA"/>
        </w:tc>
      </w:tr>
      <w:tr w:rsidR="00AC38A5" w14:paraId="3535D3D1" w14:textId="77777777" w:rsidTr="00AC38A5">
        <w:tc>
          <w:tcPr>
            <w:tcW w:w="4508" w:type="dxa"/>
          </w:tcPr>
          <w:p w14:paraId="72B13077" w14:textId="6EF943B7" w:rsidR="00AC38A5" w:rsidRDefault="00AC38A5" w:rsidP="003A0ACA">
            <w:r>
              <w:t>XS</w:t>
            </w:r>
          </w:p>
        </w:tc>
        <w:tc>
          <w:tcPr>
            <w:tcW w:w="4508" w:type="dxa"/>
          </w:tcPr>
          <w:p w14:paraId="129D3CE5" w14:textId="77777777" w:rsidR="00AC38A5" w:rsidRDefault="00AC38A5" w:rsidP="003A0ACA"/>
        </w:tc>
      </w:tr>
      <w:tr w:rsidR="00AC38A5" w14:paraId="76B60F87" w14:textId="77777777" w:rsidTr="00AC38A5">
        <w:tc>
          <w:tcPr>
            <w:tcW w:w="4508" w:type="dxa"/>
          </w:tcPr>
          <w:p w14:paraId="6D0BBC5C" w14:textId="6BA7A9E8" w:rsidR="00AC38A5" w:rsidRDefault="00AC38A5" w:rsidP="003A0ACA">
            <w:r>
              <w:t>S</w:t>
            </w:r>
          </w:p>
        </w:tc>
        <w:tc>
          <w:tcPr>
            <w:tcW w:w="4508" w:type="dxa"/>
          </w:tcPr>
          <w:p w14:paraId="7646018A" w14:textId="77777777" w:rsidR="00AC38A5" w:rsidRDefault="00AC38A5" w:rsidP="003A0ACA"/>
        </w:tc>
      </w:tr>
      <w:tr w:rsidR="00AC38A5" w14:paraId="67737965" w14:textId="77777777" w:rsidTr="00AC38A5">
        <w:tc>
          <w:tcPr>
            <w:tcW w:w="4508" w:type="dxa"/>
          </w:tcPr>
          <w:p w14:paraId="417EACBF" w14:textId="1A2E0ED0" w:rsidR="00AC38A5" w:rsidRDefault="00AC38A5" w:rsidP="003A0ACA">
            <w:r>
              <w:t>M</w:t>
            </w:r>
          </w:p>
        </w:tc>
        <w:tc>
          <w:tcPr>
            <w:tcW w:w="4508" w:type="dxa"/>
          </w:tcPr>
          <w:p w14:paraId="33B5FB39" w14:textId="77777777" w:rsidR="00AC38A5" w:rsidRDefault="00AC38A5" w:rsidP="003A0ACA"/>
        </w:tc>
      </w:tr>
      <w:tr w:rsidR="00AC38A5" w14:paraId="540F2691" w14:textId="77777777" w:rsidTr="00AC38A5">
        <w:tc>
          <w:tcPr>
            <w:tcW w:w="4508" w:type="dxa"/>
          </w:tcPr>
          <w:p w14:paraId="540500AA" w14:textId="73FAF9D5" w:rsidR="00AC38A5" w:rsidRDefault="00AC38A5" w:rsidP="003A0ACA">
            <w:r>
              <w:t>L</w:t>
            </w:r>
          </w:p>
        </w:tc>
        <w:tc>
          <w:tcPr>
            <w:tcW w:w="4508" w:type="dxa"/>
          </w:tcPr>
          <w:p w14:paraId="5EF765F4" w14:textId="77777777" w:rsidR="00AC38A5" w:rsidRDefault="00AC38A5" w:rsidP="003A0ACA"/>
        </w:tc>
      </w:tr>
      <w:tr w:rsidR="00AC38A5" w14:paraId="1A703B04" w14:textId="77777777" w:rsidTr="00AC38A5">
        <w:tc>
          <w:tcPr>
            <w:tcW w:w="4508" w:type="dxa"/>
          </w:tcPr>
          <w:p w14:paraId="64477C37" w14:textId="42D7CCE1" w:rsidR="00AC38A5" w:rsidRDefault="00AC38A5" w:rsidP="003A0ACA">
            <w:r>
              <w:t>XL</w:t>
            </w:r>
          </w:p>
        </w:tc>
        <w:tc>
          <w:tcPr>
            <w:tcW w:w="4508" w:type="dxa"/>
          </w:tcPr>
          <w:p w14:paraId="25752745" w14:textId="77777777" w:rsidR="00AC38A5" w:rsidRDefault="00AC38A5" w:rsidP="003A0ACA"/>
        </w:tc>
      </w:tr>
      <w:tr w:rsidR="00AC38A5" w14:paraId="1A86BE1F" w14:textId="77777777" w:rsidTr="00AC38A5">
        <w:tc>
          <w:tcPr>
            <w:tcW w:w="4508" w:type="dxa"/>
          </w:tcPr>
          <w:p w14:paraId="5E94BDBA" w14:textId="2DDFEBB9" w:rsidR="00AC38A5" w:rsidRDefault="00AC38A5" w:rsidP="003A0ACA">
            <w:r>
              <w:t>XXL</w:t>
            </w:r>
          </w:p>
        </w:tc>
        <w:tc>
          <w:tcPr>
            <w:tcW w:w="4508" w:type="dxa"/>
          </w:tcPr>
          <w:p w14:paraId="0B3F6808" w14:textId="77777777" w:rsidR="00AC38A5" w:rsidRDefault="00AC38A5" w:rsidP="003A0ACA"/>
        </w:tc>
      </w:tr>
    </w:tbl>
    <w:p w14:paraId="2B88D170" w14:textId="77777777" w:rsidR="00AC38A5" w:rsidRPr="00AC38A5" w:rsidRDefault="00AC38A5" w:rsidP="003A0ACA"/>
    <w:p w14:paraId="0F4BDF93" w14:textId="77A65F5A" w:rsidR="00FA4CF7" w:rsidRDefault="000C5E10" w:rsidP="003A0ACA">
      <w:r>
        <w:rPr>
          <w:b/>
          <w:bCs/>
          <w:sz w:val="32"/>
          <w:szCs w:val="32"/>
          <w:u w:val="single"/>
        </w:rPr>
        <w:t>Vest-</w:t>
      </w:r>
      <w:r>
        <w:rPr>
          <w:sz w:val="32"/>
          <w:szCs w:val="32"/>
        </w:rPr>
        <w:t xml:space="preserve"> </w:t>
      </w:r>
      <w:r>
        <w:t>This year we have Black Vest</w:t>
      </w:r>
      <w:r w:rsidR="00EE631A">
        <w:t xml:space="preserve"> with White</w:t>
      </w:r>
      <w:r w:rsidR="00A2135D">
        <w:t xml:space="preserve"> in </w:t>
      </w:r>
      <w:r w:rsidR="000F6810">
        <w:t xml:space="preserve">kids, </w:t>
      </w:r>
      <w:proofErr w:type="spellStart"/>
      <w:r w:rsidR="00CC3B73">
        <w:t>mens</w:t>
      </w:r>
      <w:proofErr w:type="spellEnd"/>
      <w:r w:rsidR="00CC3B73">
        <w:t xml:space="preserve"> and ladies</w:t>
      </w:r>
      <w:r w:rsidR="009B7D10">
        <w:t>.</w:t>
      </w:r>
      <w:r w:rsidR="00317C0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6810" w14:paraId="79DBCDF6" w14:textId="77777777" w:rsidTr="000F6810">
        <w:tc>
          <w:tcPr>
            <w:tcW w:w="4508" w:type="dxa"/>
          </w:tcPr>
          <w:p w14:paraId="51B751BB" w14:textId="0172CE36" w:rsidR="000F6810" w:rsidRDefault="009B7D10" w:rsidP="003A0ACA">
            <w:r>
              <w:t>Size</w:t>
            </w:r>
          </w:p>
        </w:tc>
        <w:tc>
          <w:tcPr>
            <w:tcW w:w="4508" w:type="dxa"/>
          </w:tcPr>
          <w:p w14:paraId="00C75385" w14:textId="28DE6864" w:rsidR="000F6810" w:rsidRDefault="009B7D10" w:rsidP="003A0ACA">
            <w:r>
              <w:t>Quantity</w:t>
            </w:r>
          </w:p>
        </w:tc>
      </w:tr>
      <w:tr w:rsidR="000F6810" w14:paraId="54F6E983" w14:textId="77777777" w:rsidTr="000F6810">
        <w:tc>
          <w:tcPr>
            <w:tcW w:w="4508" w:type="dxa"/>
          </w:tcPr>
          <w:p w14:paraId="00793C80" w14:textId="79FB5C8B" w:rsidR="000F6810" w:rsidRDefault="009B7D10" w:rsidP="003A0ACA">
            <w:r>
              <w:t>KIDS 10</w:t>
            </w:r>
          </w:p>
        </w:tc>
        <w:tc>
          <w:tcPr>
            <w:tcW w:w="4508" w:type="dxa"/>
          </w:tcPr>
          <w:p w14:paraId="4612A955" w14:textId="77777777" w:rsidR="000F6810" w:rsidRDefault="000F6810" w:rsidP="003A0ACA"/>
        </w:tc>
      </w:tr>
      <w:tr w:rsidR="000F6810" w14:paraId="52F50E31" w14:textId="77777777" w:rsidTr="000F6810">
        <w:tc>
          <w:tcPr>
            <w:tcW w:w="4508" w:type="dxa"/>
          </w:tcPr>
          <w:p w14:paraId="1F691E68" w14:textId="396AF318" w:rsidR="000F6810" w:rsidRDefault="009B7D10" w:rsidP="003A0ACA">
            <w:r>
              <w:t>KIDS 12</w:t>
            </w:r>
          </w:p>
        </w:tc>
        <w:tc>
          <w:tcPr>
            <w:tcW w:w="4508" w:type="dxa"/>
          </w:tcPr>
          <w:p w14:paraId="1EC05120" w14:textId="77777777" w:rsidR="000F6810" w:rsidRDefault="000F6810" w:rsidP="003A0ACA"/>
        </w:tc>
      </w:tr>
      <w:tr w:rsidR="000F6810" w14:paraId="7B7AB45D" w14:textId="77777777" w:rsidTr="000F6810">
        <w:tc>
          <w:tcPr>
            <w:tcW w:w="4508" w:type="dxa"/>
          </w:tcPr>
          <w:p w14:paraId="1E2E5847" w14:textId="74448E82" w:rsidR="000F6810" w:rsidRDefault="009B7D10" w:rsidP="003A0ACA">
            <w:r>
              <w:t>KIDS 14</w:t>
            </w:r>
          </w:p>
        </w:tc>
        <w:tc>
          <w:tcPr>
            <w:tcW w:w="4508" w:type="dxa"/>
          </w:tcPr>
          <w:p w14:paraId="72FD5389" w14:textId="77777777" w:rsidR="000F6810" w:rsidRDefault="000F6810" w:rsidP="003A0ACA"/>
        </w:tc>
      </w:tr>
      <w:tr w:rsidR="000F6810" w14:paraId="574006D3" w14:textId="77777777" w:rsidTr="000F6810">
        <w:tc>
          <w:tcPr>
            <w:tcW w:w="4508" w:type="dxa"/>
          </w:tcPr>
          <w:p w14:paraId="2D664EE5" w14:textId="78B46EF5" w:rsidR="000F6810" w:rsidRDefault="009B7D10" w:rsidP="003A0ACA">
            <w:r>
              <w:t>KIDS 16</w:t>
            </w:r>
          </w:p>
        </w:tc>
        <w:tc>
          <w:tcPr>
            <w:tcW w:w="4508" w:type="dxa"/>
          </w:tcPr>
          <w:p w14:paraId="48ED6B73" w14:textId="77777777" w:rsidR="000F6810" w:rsidRDefault="000F6810" w:rsidP="003A0ACA"/>
        </w:tc>
      </w:tr>
      <w:tr w:rsidR="000F6810" w14:paraId="293293F6" w14:textId="77777777" w:rsidTr="000F6810">
        <w:tc>
          <w:tcPr>
            <w:tcW w:w="4508" w:type="dxa"/>
          </w:tcPr>
          <w:p w14:paraId="4E52A3A5" w14:textId="42BFFE91" w:rsidR="000F6810" w:rsidRDefault="009B7D10" w:rsidP="003A0ACA">
            <w:r>
              <w:t xml:space="preserve">LADIES </w:t>
            </w:r>
            <w:r w:rsidR="003C2F53">
              <w:t>8</w:t>
            </w:r>
          </w:p>
        </w:tc>
        <w:tc>
          <w:tcPr>
            <w:tcW w:w="4508" w:type="dxa"/>
          </w:tcPr>
          <w:p w14:paraId="535CC65C" w14:textId="77777777" w:rsidR="000F6810" w:rsidRDefault="000F6810" w:rsidP="003A0ACA"/>
        </w:tc>
      </w:tr>
      <w:tr w:rsidR="000F6810" w14:paraId="7A9AB134" w14:textId="77777777" w:rsidTr="000F6810">
        <w:tc>
          <w:tcPr>
            <w:tcW w:w="4508" w:type="dxa"/>
          </w:tcPr>
          <w:p w14:paraId="1463045C" w14:textId="714E98B6" w:rsidR="000F6810" w:rsidRDefault="003C2F53" w:rsidP="003A0ACA">
            <w:r>
              <w:t>LADIES 10</w:t>
            </w:r>
          </w:p>
        </w:tc>
        <w:tc>
          <w:tcPr>
            <w:tcW w:w="4508" w:type="dxa"/>
          </w:tcPr>
          <w:p w14:paraId="35AAF58B" w14:textId="77777777" w:rsidR="000F6810" w:rsidRDefault="000F6810" w:rsidP="003A0ACA"/>
        </w:tc>
      </w:tr>
      <w:tr w:rsidR="000F6810" w14:paraId="72868D38" w14:textId="77777777" w:rsidTr="000F6810">
        <w:tc>
          <w:tcPr>
            <w:tcW w:w="4508" w:type="dxa"/>
          </w:tcPr>
          <w:p w14:paraId="1B8D24AF" w14:textId="7B9E6664" w:rsidR="000F6810" w:rsidRDefault="003C2F53" w:rsidP="003A0ACA">
            <w:r>
              <w:t>LADIES 12</w:t>
            </w:r>
          </w:p>
        </w:tc>
        <w:tc>
          <w:tcPr>
            <w:tcW w:w="4508" w:type="dxa"/>
          </w:tcPr>
          <w:p w14:paraId="10C50CBE" w14:textId="77777777" w:rsidR="000F6810" w:rsidRDefault="000F6810" w:rsidP="003A0ACA"/>
        </w:tc>
      </w:tr>
      <w:tr w:rsidR="000F6810" w14:paraId="7EBC82BE" w14:textId="77777777" w:rsidTr="000F6810">
        <w:tc>
          <w:tcPr>
            <w:tcW w:w="4508" w:type="dxa"/>
          </w:tcPr>
          <w:p w14:paraId="2EE48007" w14:textId="56D6DB61" w:rsidR="000F6810" w:rsidRDefault="003C2F53" w:rsidP="003A0ACA">
            <w:r>
              <w:t xml:space="preserve">LADIES 14 </w:t>
            </w:r>
          </w:p>
        </w:tc>
        <w:tc>
          <w:tcPr>
            <w:tcW w:w="4508" w:type="dxa"/>
          </w:tcPr>
          <w:p w14:paraId="0F104890" w14:textId="77777777" w:rsidR="000F6810" w:rsidRDefault="000F6810" w:rsidP="003A0ACA"/>
        </w:tc>
      </w:tr>
      <w:tr w:rsidR="000F6810" w14:paraId="651D5DB7" w14:textId="77777777" w:rsidTr="000F6810">
        <w:tc>
          <w:tcPr>
            <w:tcW w:w="4508" w:type="dxa"/>
          </w:tcPr>
          <w:p w14:paraId="20F0A956" w14:textId="461A886D" w:rsidR="000F6810" w:rsidRDefault="003C2F53" w:rsidP="003A0ACA">
            <w:r>
              <w:t>LADIES 16</w:t>
            </w:r>
          </w:p>
        </w:tc>
        <w:tc>
          <w:tcPr>
            <w:tcW w:w="4508" w:type="dxa"/>
          </w:tcPr>
          <w:p w14:paraId="4B9D1AE3" w14:textId="77777777" w:rsidR="000F6810" w:rsidRDefault="000F6810" w:rsidP="003A0ACA"/>
        </w:tc>
      </w:tr>
      <w:tr w:rsidR="000F6810" w14:paraId="5D22D16B" w14:textId="77777777" w:rsidTr="000F6810">
        <w:tc>
          <w:tcPr>
            <w:tcW w:w="4508" w:type="dxa"/>
          </w:tcPr>
          <w:p w14:paraId="32A11ADC" w14:textId="4F35F6A6" w:rsidR="000F6810" w:rsidRDefault="003C2F53" w:rsidP="003A0ACA">
            <w:r>
              <w:t>MENS S</w:t>
            </w:r>
          </w:p>
        </w:tc>
        <w:tc>
          <w:tcPr>
            <w:tcW w:w="4508" w:type="dxa"/>
          </w:tcPr>
          <w:p w14:paraId="69903A8B" w14:textId="77777777" w:rsidR="000F6810" w:rsidRDefault="000F6810" w:rsidP="003A0ACA"/>
        </w:tc>
      </w:tr>
      <w:tr w:rsidR="000F6810" w14:paraId="4CF79B83" w14:textId="77777777" w:rsidTr="000F6810">
        <w:tc>
          <w:tcPr>
            <w:tcW w:w="4508" w:type="dxa"/>
          </w:tcPr>
          <w:p w14:paraId="1BC8D76E" w14:textId="5E788A53" w:rsidR="000F6810" w:rsidRDefault="003C2F53" w:rsidP="003A0ACA">
            <w:r>
              <w:t>MENS M</w:t>
            </w:r>
          </w:p>
        </w:tc>
        <w:tc>
          <w:tcPr>
            <w:tcW w:w="4508" w:type="dxa"/>
          </w:tcPr>
          <w:p w14:paraId="02FD5D79" w14:textId="77777777" w:rsidR="000F6810" w:rsidRDefault="000F6810" w:rsidP="003A0ACA"/>
        </w:tc>
      </w:tr>
      <w:tr w:rsidR="000F6810" w14:paraId="17194C29" w14:textId="77777777" w:rsidTr="000F6810">
        <w:tc>
          <w:tcPr>
            <w:tcW w:w="4508" w:type="dxa"/>
          </w:tcPr>
          <w:p w14:paraId="5215BF0B" w14:textId="681FD517" w:rsidR="000F6810" w:rsidRDefault="006F0661" w:rsidP="003A0ACA">
            <w:r>
              <w:t xml:space="preserve">MENS L </w:t>
            </w:r>
          </w:p>
        </w:tc>
        <w:tc>
          <w:tcPr>
            <w:tcW w:w="4508" w:type="dxa"/>
          </w:tcPr>
          <w:p w14:paraId="274EDA4C" w14:textId="77777777" w:rsidR="000F6810" w:rsidRDefault="000F6810" w:rsidP="003A0ACA"/>
        </w:tc>
      </w:tr>
      <w:tr w:rsidR="000F6810" w14:paraId="571FB158" w14:textId="77777777" w:rsidTr="000F6810">
        <w:tc>
          <w:tcPr>
            <w:tcW w:w="4508" w:type="dxa"/>
          </w:tcPr>
          <w:p w14:paraId="408B7D5D" w14:textId="468126D3" w:rsidR="000F6810" w:rsidRDefault="006F0661" w:rsidP="003A0ACA">
            <w:r>
              <w:t>MENS XL</w:t>
            </w:r>
          </w:p>
        </w:tc>
        <w:tc>
          <w:tcPr>
            <w:tcW w:w="4508" w:type="dxa"/>
          </w:tcPr>
          <w:p w14:paraId="425522AA" w14:textId="77777777" w:rsidR="000F6810" w:rsidRDefault="000F6810" w:rsidP="003A0ACA"/>
        </w:tc>
      </w:tr>
      <w:tr w:rsidR="000F6810" w14:paraId="2F6DD1CE" w14:textId="77777777" w:rsidTr="000F6810">
        <w:tc>
          <w:tcPr>
            <w:tcW w:w="4508" w:type="dxa"/>
          </w:tcPr>
          <w:p w14:paraId="75E351C9" w14:textId="21988B7C" w:rsidR="000F6810" w:rsidRDefault="006F0661" w:rsidP="003A0ACA">
            <w:r>
              <w:t>MENS XXL</w:t>
            </w:r>
          </w:p>
        </w:tc>
        <w:tc>
          <w:tcPr>
            <w:tcW w:w="4508" w:type="dxa"/>
          </w:tcPr>
          <w:p w14:paraId="2CC57D8A" w14:textId="77777777" w:rsidR="000F6810" w:rsidRDefault="000F6810" w:rsidP="003A0ACA"/>
        </w:tc>
      </w:tr>
    </w:tbl>
    <w:p w14:paraId="0666695C" w14:textId="0C070211" w:rsidR="00FA4CF7" w:rsidRDefault="00FA4CF7" w:rsidP="003A0ACA">
      <w:pPr>
        <w:rPr>
          <w:b/>
          <w:bCs/>
          <w:sz w:val="32"/>
          <w:szCs w:val="32"/>
          <w:u w:val="single"/>
        </w:rPr>
      </w:pPr>
    </w:p>
    <w:p w14:paraId="3CAE0882" w14:textId="5674D7AA" w:rsidR="00EA4740" w:rsidRPr="00EA4740" w:rsidRDefault="00EA4740" w:rsidP="003A0ACA">
      <w:r>
        <w:rPr>
          <w:sz w:val="32"/>
          <w:szCs w:val="32"/>
        </w:rPr>
        <w:t xml:space="preserve">Please Note- </w:t>
      </w:r>
      <w:r>
        <w:t xml:space="preserve">We have limited numbers in each size </w:t>
      </w:r>
      <w:r w:rsidR="00BE4512">
        <w:t xml:space="preserve">and orders will be filled in a first in first pick. If we run out of a size you have ordered we will be in contact </w:t>
      </w:r>
      <w:r w:rsidR="001A7B8F">
        <w:t>with you to discuss options.</w:t>
      </w:r>
    </w:p>
    <w:p w14:paraId="26AEDB21" w14:textId="44925BF9" w:rsidR="003A0ACA" w:rsidRPr="003A0ACA" w:rsidRDefault="00461DA0" w:rsidP="003A0ACA">
      <w:r>
        <w:rPr>
          <w:b/>
          <w:bCs/>
          <w:sz w:val="32"/>
          <w:szCs w:val="32"/>
          <w:u w:val="single"/>
        </w:rPr>
        <w:t>Payment</w:t>
      </w:r>
      <w:r>
        <w:rPr>
          <w:b/>
          <w:bCs/>
          <w:sz w:val="32"/>
          <w:szCs w:val="32"/>
          <w:u w:val="single"/>
        </w:rPr>
        <w:softHyphen/>
        <w:t>-</w:t>
      </w:r>
      <w:r>
        <w:t xml:space="preserve"> We </w:t>
      </w:r>
      <w:r w:rsidR="00CF07E4">
        <w:t>can</w:t>
      </w:r>
      <w:r>
        <w:t xml:space="preserve"> provide 3 payment options, Onsite in person- however no order will be up for collection until payment is made in full.</w:t>
      </w:r>
      <w:r w:rsidR="00367E24">
        <w:t xml:space="preserve"> Bank transfer- to account WINGHAM BEEF WEEK</w:t>
      </w:r>
      <w:r w:rsidR="00367E24">
        <w:br/>
      </w:r>
      <w:r w:rsidR="00367E24" w:rsidRPr="00716AC7">
        <w:rPr>
          <w:b/>
          <w:bCs/>
        </w:rPr>
        <w:t>BSB 082 856 ACC No 55 612 1238</w:t>
      </w:r>
      <w:r w:rsidR="00367E24">
        <w:t xml:space="preserve"> (please use Merch- </w:t>
      </w:r>
      <w:r w:rsidR="00716AC7">
        <w:t>Last name on order</w:t>
      </w:r>
      <w:r w:rsidR="00367E24">
        <w:t xml:space="preserve">) or we can issue an invoice to purchaser, if this is your preference, please inform Secretary at </w:t>
      </w:r>
      <w:hyperlink r:id="rId9" w:history="1">
        <w:r w:rsidR="00367E24" w:rsidRPr="0055651F">
          <w:rPr>
            <w:rStyle w:val="Hyperlink"/>
          </w:rPr>
          <w:t>winghambeefweek@live.com</w:t>
        </w:r>
      </w:hyperlink>
      <w:r w:rsidR="00367E24">
        <w:t xml:space="preserve"> </w:t>
      </w:r>
    </w:p>
    <w:p w14:paraId="144CA6EA" w14:textId="577A9594" w:rsidR="003A0ACA" w:rsidRPr="003A0ACA" w:rsidRDefault="00367E24" w:rsidP="003A0ACA">
      <w:r>
        <w:t>The committee will try our best to ensure everyone gets what they ordered however should something run out we will contact you to arrange a replacement.</w:t>
      </w:r>
    </w:p>
    <w:sectPr w:rsidR="003A0ACA" w:rsidRPr="003A0ACA" w:rsidSect="00AE6999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287DE" w14:textId="77777777" w:rsidR="00AE6999" w:rsidRDefault="00AE6999" w:rsidP="002F6860">
      <w:pPr>
        <w:spacing w:after="0" w:line="240" w:lineRule="auto"/>
      </w:pPr>
      <w:r>
        <w:separator/>
      </w:r>
    </w:p>
  </w:endnote>
  <w:endnote w:type="continuationSeparator" w:id="0">
    <w:p w14:paraId="101FAC23" w14:textId="77777777" w:rsidR="00AE6999" w:rsidRDefault="00AE6999" w:rsidP="002F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08234" w14:textId="77777777" w:rsidR="001305A6" w:rsidRDefault="001305A6" w:rsidP="00713A00">
    <w:pPr>
      <w:pStyle w:val="Footer"/>
    </w:pPr>
  </w:p>
  <w:p w14:paraId="38E000D3" w14:textId="77777777" w:rsidR="00CA0D3A" w:rsidRPr="00CA0D3A" w:rsidRDefault="001305A6" w:rsidP="00CA0D3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A0D3A">
      <w:rPr>
        <w:rFonts w:ascii="Times New Roman" w:eastAsia="Times New Roman" w:hAnsi="Times New Roman" w:cs="Times New Roman"/>
        <w:b/>
        <w:sz w:val="28"/>
        <w:szCs w:val="28"/>
      </w:rPr>
      <w:t>winghambeefweek.com.au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8B5C" w14:textId="77777777" w:rsidR="00AE6999" w:rsidRDefault="00AE6999" w:rsidP="002F6860">
      <w:pPr>
        <w:spacing w:after="0" w:line="240" w:lineRule="auto"/>
      </w:pPr>
      <w:r>
        <w:separator/>
      </w:r>
    </w:p>
  </w:footnote>
  <w:footnote w:type="continuationSeparator" w:id="0">
    <w:p w14:paraId="5AB3DBE3" w14:textId="77777777" w:rsidR="00AE6999" w:rsidRDefault="00AE6999" w:rsidP="002F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A60A8" w14:textId="77ACE205" w:rsidR="002F6860" w:rsidRPr="00572F59" w:rsidRDefault="00572F59" w:rsidP="00572F59">
    <w:pPr>
      <w:pStyle w:val="Header"/>
      <w:tabs>
        <w:tab w:val="left" w:pos="142"/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color w:val="548DD4" w:themeColor="text2" w:themeTint="99"/>
        <w:sz w:val="44"/>
        <w:szCs w:val="28"/>
      </w:rPr>
    </w:pPr>
    <w:r>
      <w:rPr>
        <w:noProof/>
        <w:lang w:eastAsia="en-AU"/>
      </w:rPr>
      <w:drawing>
        <wp:inline distT="0" distB="0" distL="0" distR="0" wp14:anchorId="055FCB7B" wp14:editId="470DCFB3">
          <wp:extent cx="1030362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f Wee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440" cy="101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0"/>
    <w:rsid w:val="00021DDB"/>
    <w:rsid w:val="00026AF3"/>
    <w:rsid w:val="00066E88"/>
    <w:rsid w:val="00083A29"/>
    <w:rsid w:val="000927B1"/>
    <w:rsid w:val="00092B67"/>
    <w:rsid w:val="000C5E10"/>
    <w:rsid w:val="000F6810"/>
    <w:rsid w:val="0010089F"/>
    <w:rsid w:val="00113DC6"/>
    <w:rsid w:val="001305A6"/>
    <w:rsid w:val="0017573D"/>
    <w:rsid w:val="001A7B8F"/>
    <w:rsid w:val="001B1FDB"/>
    <w:rsid w:val="001C1893"/>
    <w:rsid w:val="0024426E"/>
    <w:rsid w:val="00286E22"/>
    <w:rsid w:val="002F6860"/>
    <w:rsid w:val="00317C0B"/>
    <w:rsid w:val="0035468F"/>
    <w:rsid w:val="003549E7"/>
    <w:rsid w:val="00367E24"/>
    <w:rsid w:val="003A0ACA"/>
    <w:rsid w:val="003B6633"/>
    <w:rsid w:val="003C2F53"/>
    <w:rsid w:val="00404CF0"/>
    <w:rsid w:val="004551E5"/>
    <w:rsid w:val="00461DA0"/>
    <w:rsid w:val="00492E91"/>
    <w:rsid w:val="004D5982"/>
    <w:rsid w:val="00520FF7"/>
    <w:rsid w:val="00564897"/>
    <w:rsid w:val="00572F59"/>
    <w:rsid w:val="005F576F"/>
    <w:rsid w:val="006E2CC5"/>
    <w:rsid w:val="006F0661"/>
    <w:rsid w:val="00713A00"/>
    <w:rsid w:val="00716AC7"/>
    <w:rsid w:val="007615F8"/>
    <w:rsid w:val="0076474F"/>
    <w:rsid w:val="00767773"/>
    <w:rsid w:val="00780019"/>
    <w:rsid w:val="00795E43"/>
    <w:rsid w:val="00832238"/>
    <w:rsid w:val="00894918"/>
    <w:rsid w:val="009157C3"/>
    <w:rsid w:val="00956249"/>
    <w:rsid w:val="00982CB5"/>
    <w:rsid w:val="0098563C"/>
    <w:rsid w:val="009B7D10"/>
    <w:rsid w:val="00A05726"/>
    <w:rsid w:val="00A2135D"/>
    <w:rsid w:val="00A416A5"/>
    <w:rsid w:val="00A47842"/>
    <w:rsid w:val="00A67553"/>
    <w:rsid w:val="00AC38A5"/>
    <w:rsid w:val="00AE6999"/>
    <w:rsid w:val="00B609DC"/>
    <w:rsid w:val="00B95D62"/>
    <w:rsid w:val="00BA1E18"/>
    <w:rsid w:val="00BA7C61"/>
    <w:rsid w:val="00BC498B"/>
    <w:rsid w:val="00BE104E"/>
    <w:rsid w:val="00BE4512"/>
    <w:rsid w:val="00C2787F"/>
    <w:rsid w:val="00C80766"/>
    <w:rsid w:val="00C96E1B"/>
    <w:rsid w:val="00CA0D3A"/>
    <w:rsid w:val="00CA1ACE"/>
    <w:rsid w:val="00CC3B73"/>
    <w:rsid w:val="00CE3012"/>
    <w:rsid w:val="00CF07E4"/>
    <w:rsid w:val="00D2120D"/>
    <w:rsid w:val="00D252F4"/>
    <w:rsid w:val="00DD6C1E"/>
    <w:rsid w:val="00DE3524"/>
    <w:rsid w:val="00E15292"/>
    <w:rsid w:val="00E46F3D"/>
    <w:rsid w:val="00E53397"/>
    <w:rsid w:val="00EA4740"/>
    <w:rsid w:val="00EB2D9F"/>
    <w:rsid w:val="00EE631A"/>
    <w:rsid w:val="00F60968"/>
    <w:rsid w:val="00F77CFF"/>
    <w:rsid w:val="00F926BD"/>
    <w:rsid w:val="00FA0504"/>
    <w:rsid w:val="00FA4CF7"/>
    <w:rsid w:val="00FA532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6BDE3"/>
  <w15:docId w15:val="{EA4A3FCC-945A-4797-93A0-1EC67DA3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60"/>
  </w:style>
  <w:style w:type="paragraph" w:styleId="Footer">
    <w:name w:val="footer"/>
    <w:basedOn w:val="Normal"/>
    <w:link w:val="FooterChar"/>
    <w:uiPriority w:val="99"/>
    <w:unhideWhenUsed/>
    <w:rsid w:val="002F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60"/>
  </w:style>
  <w:style w:type="paragraph" w:styleId="BalloonText">
    <w:name w:val="Balloon Text"/>
    <w:basedOn w:val="Normal"/>
    <w:link w:val="BalloonTextChar"/>
    <w:uiPriority w:val="99"/>
    <w:semiHidden/>
    <w:unhideWhenUsed/>
    <w:rsid w:val="002F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5A6"/>
    <w:rPr>
      <w:color w:val="0000FF"/>
      <w:u w:val="single"/>
    </w:rPr>
  </w:style>
  <w:style w:type="paragraph" w:customStyle="1" w:styleId="Default">
    <w:name w:val="Default"/>
    <w:rsid w:val="0098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hambeefweek@liv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ghambeefweek@liv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nghambeefweek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A70D-92F8-47D9-BC83-09F57AAA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Wingham Beef Week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Wingham Beef Week</dc:title>
  <dc:subject>winghambeefweek@live.com.au</dc:subject>
  <dc:creator>Matthew Martin</dc:creator>
  <cp:lastModifiedBy>Wingham Beef Week Secretary</cp:lastModifiedBy>
  <cp:revision>4</cp:revision>
  <dcterms:created xsi:type="dcterms:W3CDTF">2024-03-03T06:36:00Z</dcterms:created>
  <dcterms:modified xsi:type="dcterms:W3CDTF">2024-04-09T06:50:00Z</dcterms:modified>
</cp:coreProperties>
</file>